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3CC" w:rsidRDefault="00A113CC" w:rsidP="00A113C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1 </w:t>
      </w:r>
    </w:p>
    <w:p w:rsidR="00A113CC" w:rsidRDefault="00A113CC" w:rsidP="00A113CC">
      <w:pPr>
        <w:spacing w:after="0" w:line="240" w:lineRule="auto"/>
        <w:ind w:firstLine="963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муниципальному заданию № 1</w:t>
      </w:r>
    </w:p>
    <w:p w:rsidR="00A113CC" w:rsidRDefault="00A113CC" w:rsidP="00A113CC">
      <w:pPr>
        <w:spacing w:after="0" w:line="240" w:lineRule="auto"/>
        <w:ind w:firstLine="963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МБУ «Ольгинская СШ», </w:t>
      </w:r>
    </w:p>
    <w:p w:rsidR="00A113CC" w:rsidRDefault="00A113CC" w:rsidP="00A113CC">
      <w:pPr>
        <w:spacing w:after="0" w:line="240" w:lineRule="auto"/>
        <w:ind w:firstLine="963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утвержденному постановлением</w:t>
      </w:r>
    </w:p>
    <w:p w:rsidR="00A113CC" w:rsidRDefault="00A113CC" w:rsidP="00A113CC">
      <w:pPr>
        <w:spacing w:after="0" w:line="240" w:lineRule="auto"/>
        <w:ind w:left="963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Ольгинского муниципального района </w:t>
      </w:r>
    </w:p>
    <w:p w:rsidR="00A113CC" w:rsidRPr="00821D84" w:rsidRDefault="00A113CC" w:rsidP="00A113CC">
      <w:pPr>
        <w:spacing w:after="0" w:line="240" w:lineRule="auto"/>
        <w:ind w:firstLine="963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«</w:t>
      </w:r>
      <w:r w:rsidRPr="00A113CC">
        <w:rPr>
          <w:rFonts w:ascii="Times New Roman" w:hAnsi="Times New Roman" w:cs="Times New Roman"/>
          <w:sz w:val="28"/>
          <w:szCs w:val="28"/>
          <w:u w:val="single"/>
        </w:rPr>
        <w:t>30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декабря  </w:t>
      </w:r>
      <w:r>
        <w:rPr>
          <w:rFonts w:ascii="Times New Roman" w:hAnsi="Times New Roman" w:cs="Times New Roman"/>
          <w:sz w:val="28"/>
          <w:szCs w:val="28"/>
        </w:rPr>
        <w:t>20</w:t>
      </w:r>
      <w:r w:rsidR="0009178F">
        <w:rPr>
          <w:rFonts w:ascii="Times New Roman" w:hAnsi="Times New Roman" w:cs="Times New Roman"/>
          <w:sz w:val="28"/>
          <w:szCs w:val="28"/>
          <w:u w:val="single"/>
        </w:rPr>
        <w:t>20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г. №  </w:t>
      </w:r>
      <w:r w:rsidR="0009178F">
        <w:rPr>
          <w:rFonts w:ascii="Times New Roman" w:hAnsi="Times New Roman" w:cs="Times New Roman"/>
          <w:sz w:val="28"/>
          <w:szCs w:val="28"/>
          <w:u w:val="single"/>
        </w:rPr>
        <w:t>502-р</w:t>
      </w:r>
    </w:p>
    <w:p w:rsidR="00A113CC" w:rsidRDefault="00A113CC" w:rsidP="00A113CC">
      <w:pPr>
        <w:jc w:val="center"/>
      </w:pPr>
    </w:p>
    <w:p w:rsidR="00A113CC" w:rsidRDefault="00A113CC" w:rsidP="00A113C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113CC">
        <w:rPr>
          <w:rFonts w:ascii="Times New Roman" w:hAnsi="Times New Roman" w:cs="Times New Roman"/>
          <w:sz w:val="28"/>
          <w:szCs w:val="28"/>
        </w:rPr>
        <w:t>ресурсное обеспечение</w:t>
      </w:r>
      <w:r>
        <w:rPr>
          <w:rFonts w:ascii="Times New Roman" w:hAnsi="Times New Roman" w:cs="Times New Roman"/>
          <w:sz w:val="28"/>
          <w:szCs w:val="28"/>
        </w:rPr>
        <w:t xml:space="preserve"> финансовой деятельности </w:t>
      </w:r>
    </w:p>
    <w:p w:rsidR="00A113CC" w:rsidRDefault="00A113CC" w:rsidP="00A113C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МБУ «Ольгинская СШ» в 202</w:t>
      </w:r>
      <w:r w:rsidR="00F5659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году</w:t>
      </w:r>
    </w:p>
    <w:tbl>
      <w:tblPr>
        <w:tblStyle w:val="a3"/>
        <w:tblW w:w="16224" w:type="dxa"/>
        <w:tblInd w:w="-601" w:type="dxa"/>
        <w:tblLook w:val="04A0"/>
      </w:tblPr>
      <w:tblGrid>
        <w:gridCol w:w="2142"/>
        <w:gridCol w:w="2056"/>
        <w:gridCol w:w="2339"/>
        <w:gridCol w:w="2442"/>
        <w:gridCol w:w="2074"/>
        <w:gridCol w:w="2219"/>
        <w:gridCol w:w="1406"/>
        <w:gridCol w:w="1546"/>
      </w:tblGrid>
      <w:tr w:rsidR="00A113CC" w:rsidTr="00633D18">
        <w:tc>
          <w:tcPr>
            <w:tcW w:w="2142" w:type="dxa"/>
            <w:vMerge w:val="restart"/>
          </w:tcPr>
          <w:p w:rsidR="00A113CC" w:rsidRDefault="00A113CC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субсидии</w:t>
            </w:r>
          </w:p>
        </w:tc>
        <w:tc>
          <w:tcPr>
            <w:tcW w:w="2056" w:type="dxa"/>
            <w:vMerge w:val="restart"/>
          </w:tcPr>
          <w:p w:rsidR="00A113CC" w:rsidRDefault="00A113CC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Код классификации</w:t>
            </w:r>
          </w:p>
        </w:tc>
        <w:tc>
          <w:tcPr>
            <w:tcW w:w="2339" w:type="dxa"/>
            <w:vMerge w:val="restart"/>
          </w:tcPr>
          <w:p w:rsidR="00A113CC" w:rsidRDefault="00A113CC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статьи</w:t>
            </w:r>
          </w:p>
        </w:tc>
        <w:tc>
          <w:tcPr>
            <w:tcW w:w="2442" w:type="dxa"/>
            <w:vMerge w:val="restart"/>
          </w:tcPr>
          <w:p w:rsidR="00A113CC" w:rsidRDefault="00A113CC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расходы</w:t>
            </w:r>
          </w:p>
        </w:tc>
        <w:tc>
          <w:tcPr>
            <w:tcW w:w="2074" w:type="dxa"/>
          </w:tcPr>
          <w:p w:rsidR="00A113CC" w:rsidRDefault="00A113CC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Внебюджетные средства</w:t>
            </w:r>
          </w:p>
        </w:tc>
        <w:tc>
          <w:tcPr>
            <w:tcW w:w="2219" w:type="dxa"/>
          </w:tcPr>
          <w:p w:rsidR="00A113CC" w:rsidRDefault="00A113CC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 муниципального образования</w:t>
            </w:r>
          </w:p>
        </w:tc>
        <w:tc>
          <w:tcPr>
            <w:tcW w:w="1406" w:type="dxa"/>
          </w:tcPr>
          <w:p w:rsidR="00A113CC" w:rsidRDefault="00A113CC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546" w:type="dxa"/>
          </w:tcPr>
          <w:p w:rsidR="00A113CC" w:rsidRDefault="00A113CC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</w:tr>
      <w:tr w:rsidR="00583DFA" w:rsidTr="00633D18">
        <w:tc>
          <w:tcPr>
            <w:tcW w:w="2142" w:type="dxa"/>
            <w:vMerge/>
          </w:tcPr>
          <w:p w:rsidR="00583DFA" w:rsidRDefault="00583DFA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  <w:vMerge/>
          </w:tcPr>
          <w:p w:rsidR="00583DFA" w:rsidRDefault="00583DFA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9" w:type="dxa"/>
            <w:vMerge/>
          </w:tcPr>
          <w:p w:rsidR="00583DFA" w:rsidRDefault="00583DFA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2" w:type="dxa"/>
            <w:vMerge/>
          </w:tcPr>
          <w:p w:rsidR="00583DFA" w:rsidRDefault="00583DFA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99" w:type="dxa"/>
            <w:gridSpan w:val="3"/>
          </w:tcPr>
          <w:p w:rsidR="00583DFA" w:rsidRDefault="00583DFA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Сумма, руб.</w:t>
            </w:r>
          </w:p>
        </w:tc>
        <w:tc>
          <w:tcPr>
            <w:tcW w:w="1546" w:type="dxa"/>
          </w:tcPr>
          <w:p w:rsidR="00583DFA" w:rsidRDefault="00583DFA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1078" w:rsidTr="00633D18">
        <w:tc>
          <w:tcPr>
            <w:tcW w:w="2142" w:type="dxa"/>
            <w:vMerge w:val="restart"/>
          </w:tcPr>
          <w:p w:rsidR="00D61078" w:rsidRDefault="00D61078" w:rsidP="003F71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Субсидия на муниципальное задание, в рамках муниципальной Программы «Развитие физической культуры и спорта в Ольгинском муниципальном районе» на 2018-2024 годы</w:t>
            </w:r>
          </w:p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2339" w:type="dxa"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Фонд оплаты труда</w:t>
            </w:r>
          </w:p>
        </w:tc>
        <w:tc>
          <w:tcPr>
            <w:tcW w:w="2442" w:type="dxa"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Заработная плата по штатному расписанию</w:t>
            </w:r>
          </w:p>
        </w:tc>
        <w:tc>
          <w:tcPr>
            <w:tcW w:w="2074" w:type="dxa"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9" w:type="dxa"/>
          </w:tcPr>
          <w:p w:rsidR="00D61078" w:rsidRDefault="00314B9A" w:rsidP="00330F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4272000</w:t>
            </w:r>
            <w:r w:rsidR="00330F8C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1406" w:type="dxa"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  <w:vMerge w:val="restart"/>
          </w:tcPr>
          <w:p w:rsidR="00D61078" w:rsidRPr="00FC5AB8" w:rsidRDefault="00330F8C" w:rsidP="00A113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5392000,00</w:t>
            </w:r>
          </w:p>
        </w:tc>
      </w:tr>
      <w:tr w:rsidR="00D61078" w:rsidTr="00633D18">
        <w:tc>
          <w:tcPr>
            <w:tcW w:w="2142" w:type="dxa"/>
            <w:vMerge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2339" w:type="dxa"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Взносы по обязательному социальному страхованию на выплаты по охране труда работников и иные выплаты работникам учреждения</w:t>
            </w:r>
          </w:p>
        </w:tc>
        <w:tc>
          <w:tcPr>
            <w:tcW w:w="2442" w:type="dxa"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Страховые взносы по штатному расписанию</w:t>
            </w:r>
          </w:p>
        </w:tc>
        <w:tc>
          <w:tcPr>
            <w:tcW w:w="2074" w:type="dxa"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9" w:type="dxa"/>
          </w:tcPr>
          <w:p w:rsidR="00D61078" w:rsidRDefault="00330F8C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14B9A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000,00</w:t>
            </w:r>
          </w:p>
        </w:tc>
        <w:tc>
          <w:tcPr>
            <w:tcW w:w="1406" w:type="dxa"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  <w:vMerge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1078" w:rsidTr="00633D18">
        <w:tc>
          <w:tcPr>
            <w:tcW w:w="2142" w:type="dxa"/>
            <w:vMerge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  <w:vMerge w:val="restart"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2339" w:type="dxa"/>
            <w:vMerge w:val="restart"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48B8">
              <w:rPr>
                <w:rFonts w:ascii="Times New Roman" w:hAnsi="Times New Roman" w:cs="Times New Roman"/>
                <w:sz w:val="28"/>
                <w:szCs w:val="28"/>
              </w:rPr>
              <w:t xml:space="preserve">Прочая закупка товаров, работ и услуг для </w:t>
            </w:r>
            <w:r w:rsidRPr="001C48B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2442" w:type="dxa"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Оказывать информационные услуги – сайт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спортивной школы</w:t>
            </w:r>
          </w:p>
        </w:tc>
        <w:tc>
          <w:tcPr>
            <w:tcW w:w="2074" w:type="dxa"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9" w:type="dxa"/>
          </w:tcPr>
          <w:p w:rsidR="00D61078" w:rsidRPr="0077503E" w:rsidRDefault="00F74393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74393">
              <w:rPr>
                <w:rFonts w:ascii="Times New Roman" w:hAnsi="Times New Roman" w:cs="Times New Roman"/>
                <w:sz w:val="28"/>
                <w:szCs w:val="28"/>
              </w:rPr>
              <w:t>9280</w:t>
            </w:r>
            <w:r w:rsidR="00D61078" w:rsidRPr="00F74393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1406" w:type="dxa"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  <w:vMerge w:val="restart"/>
          </w:tcPr>
          <w:p w:rsidR="00D61078" w:rsidRPr="0077503E" w:rsidRDefault="00330F8C" w:rsidP="00A113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85000,00</w:t>
            </w:r>
          </w:p>
        </w:tc>
      </w:tr>
      <w:tr w:rsidR="00D61078" w:rsidTr="00633D18">
        <w:tc>
          <w:tcPr>
            <w:tcW w:w="2142" w:type="dxa"/>
            <w:vMerge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  <w:vMerge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9" w:type="dxa"/>
            <w:vMerge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2" w:type="dxa"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Обслуживание программы 1С</w:t>
            </w:r>
          </w:p>
        </w:tc>
        <w:tc>
          <w:tcPr>
            <w:tcW w:w="2074" w:type="dxa"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9" w:type="dxa"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15000,00</w:t>
            </w:r>
          </w:p>
        </w:tc>
        <w:tc>
          <w:tcPr>
            <w:tcW w:w="1406" w:type="dxa"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  <w:vMerge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1078" w:rsidTr="00633D18">
        <w:tc>
          <w:tcPr>
            <w:tcW w:w="2142" w:type="dxa"/>
            <w:vMerge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  <w:vMerge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9" w:type="dxa"/>
            <w:vMerge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2" w:type="dxa"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Контур</w:t>
            </w:r>
          </w:p>
        </w:tc>
        <w:tc>
          <w:tcPr>
            <w:tcW w:w="2074" w:type="dxa"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9" w:type="dxa"/>
          </w:tcPr>
          <w:p w:rsidR="00D61078" w:rsidRPr="00FC5AB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5AB8">
              <w:rPr>
                <w:rFonts w:ascii="Times New Roman" w:hAnsi="Times New Roman" w:cs="Times New Roman"/>
                <w:sz w:val="28"/>
                <w:szCs w:val="28"/>
              </w:rPr>
              <w:t>5250,00</w:t>
            </w:r>
          </w:p>
        </w:tc>
        <w:tc>
          <w:tcPr>
            <w:tcW w:w="1406" w:type="dxa"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  <w:vMerge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1078" w:rsidTr="00633D18">
        <w:tc>
          <w:tcPr>
            <w:tcW w:w="2142" w:type="dxa"/>
            <w:vMerge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  <w:vMerge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9" w:type="dxa"/>
            <w:vMerge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2" w:type="dxa"/>
          </w:tcPr>
          <w:p w:rsidR="00D61078" w:rsidRDefault="00F74393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Сан благополучие</w:t>
            </w:r>
          </w:p>
        </w:tc>
        <w:tc>
          <w:tcPr>
            <w:tcW w:w="2074" w:type="dxa"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9" w:type="dxa"/>
          </w:tcPr>
          <w:p w:rsidR="00D61078" w:rsidRPr="0077503E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red"/>
              </w:rPr>
            </w:pPr>
            <w:r w:rsidRPr="00F7439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56592">
              <w:rPr>
                <w:rFonts w:ascii="Times New Roman" w:hAnsi="Times New Roman" w:cs="Times New Roman"/>
                <w:sz w:val="28"/>
                <w:szCs w:val="28"/>
              </w:rPr>
              <w:t>1470</w:t>
            </w:r>
            <w:r w:rsidRPr="00F74393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1406" w:type="dxa"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  <w:vMerge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1078" w:rsidTr="00633D18">
        <w:tc>
          <w:tcPr>
            <w:tcW w:w="2142" w:type="dxa"/>
            <w:vMerge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  <w:vMerge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9" w:type="dxa"/>
            <w:vMerge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2" w:type="dxa"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Медосмотры</w:t>
            </w:r>
          </w:p>
        </w:tc>
        <w:tc>
          <w:tcPr>
            <w:tcW w:w="2074" w:type="dxa"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9" w:type="dxa"/>
          </w:tcPr>
          <w:p w:rsidR="00D61078" w:rsidRPr="0077503E" w:rsidRDefault="0077503E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7439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D61078" w:rsidRPr="00F74393">
              <w:rPr>
                <w:rFonts w:ascii="Times New Roman" w:hAnsi="Times New Roman" w:cs="Times New Roman"/>
                <w:sz w:val="28"/>
                <w:szCs w:val="28"/>
              </w:rPr>
              <w:t>000,00</w:t>
            </w:r>
          </w:p>
        </w:tc>
        <w:tc>
          <w:tcPr>
            <w:tcW w:w="1406" w:type="dxa"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  <w:vMerge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1078" w:rsidTr="00633D18">
        <w:tc>
          <w:tcPr>
            <w:tcW w:w="2142" w:type="dxa"/>
            <w:vMerge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  <w:vMerge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9" w:type="dxa"/>
            <w:vMerge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2" w:type="dxa"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Обучение по пожарной безопасности</w:t>
            </w:r>
          </w:p>
        </w:tc>
        <w:tc>
          <w:tcPr>
            <w:tcW w:w="2074" w:type="dxa"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9" w:type="dxa"/>
          </w:tcPr>
          <w:p w:rsidR="00D61078" w:rsidRPr="00FC5AB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5AB8">
              <w:rPr>
                <w:rFonts w:ascii="Times New Roman" w:hAnsi="Times New Roman" w:cs="Times New Roman"/>
                <w:sz w:val="28"/>
                <w:szCs w:val="28"/>
              </w:rPr>
              <w:t>4000,00</w:t>
            </w:r>
          </w:p>
        </w:tc>
        <w:tc>
          <w:tcPr>
            <w:tcW w:w="1406" w:type="dxa"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  <w:vMerge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1078" w:rsidTr="00633D18">
        <w:tc>
          <w:tcPr>
            <w:tcW w:w="2142" w:type="dxa"/>
            <w:vMerge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  <w:vMerge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9" w:type="dxa"/>
            <w:vMerge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2" w:type="dxa"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Водоснабжение на каток МУП «ЖКХ ОЛЬГА»</w:t>
            </w:r>
          </w:p>
        </w:tc>
        <w:tc>
          <w:tcPr>
            <w:tcW w:w="2074" w:type="dxa"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9" w:type="dxa"/>
          </w:tcPr>
          <w:p w:rsidR="00D61078" w:rsidRPr="0077503E" w:rsidRDefault="0077503E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7439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D61078" w:rsidRPr="00F74393">
              <w:rPr>
                <w:rFonts w:ascii="Times New Roman" w:hAnsi="Times New Roman" w:cs="Times New Roman"/>
                <w:sz w:val="28"/>
                <w:szCs w:val="28"/>
              </w:rPr>
              <w:t>000,00</w:t>
            </w:r>
          </w:p>
        </w:tc>
        <w:tc>
          <w:tcPr>
            <w:tcW w:w="1406" w:type="dxa"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  <w:vMerge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1078" w:rsidTr="00633D18">
        <w:tc>
          <w:tcPr>
            <w:tcW w:w="2142" w:type="dxa"/>
            <w:vMerge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2339" w:type="dxa"/>
            <w:vMerge w:val="restart"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48B8">
              <w:rPr>
                <w:rFonts w:ascii="Times New Roman" w:hAnsi="Times New Roman" w:cs="Times New Roman"/>
                <w:sz w:val="28"/>
                <w:szCs w:val="28"/>
              </w:rPr>
              <w:t>Субсидия на обеспечение уровня финансирования спортивной подготовки в муниципальных учреждениях спортивной подготовки в соответствии с требованиями федеральных стандартов</w:t>
            </w:r>
          </w:p>
        </w:tc>
        <w:tc>
          <w:tcPr>
            <w:tcW w:w="2442" w:type="dxa"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5E04">
              <w:rPr>
                <w:rFonts w:ascii="Times New Roman" w:hAnsi="Times New Roman" w:cs="Times New Roman"/>
                <w:sz w:val="28"/>
                <w:szCs w:val="28"/>
              </w:rPr>
              <w:t>Проживание в гостинице</w:t>
            </w:r>
          </w:p>
        </w:tc>
        <w:tc>
          <w:tcPr>
            <w:tcW w:w="2074" w:type="dxa"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9" w:type="dxa"/>
          </w:tcPr>
          <w:p w:rsidR="00D61078" w:rsidRPr="00633D1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6" w:type="dxa"/>
          </w:tcPr>
          <w:p w:rsidR="00D61078" w:rsidRPr="003F71E9" w:rsidRDefault="00D61078" w:rsidP="00A113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6" w:type="dxa"/>
            <w:vMerge w:val="restart"/>
          </w:tcPr>
          <w:p w:rsidR="00D61078" w:rsidRPr="00633D18" w:rsidRDefault="00D61078" w:rsidP="00A113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3D18">
              <w:rPr>
                <w:rFonts w:ascii="Times New Roman" w:hAnsi="Times New Roman" w:cs="Times New Roman"/>
                <w:b/>
                <w:sz w:val="28"/>
                <w:szCs w:val="28"/>
              </w:rPr>
              <w:t>801613,00</w:t>
            </w:r>
          </w:p>
        </w:tc>
      </w:tr>
      <w:tr w:rsidR="00D61078" w:rsidTr="00633D18">
        <w:tc>
          <w:tcPr>
            <w:tcW w:w="2142" w:type="dxa"/>
            <w:vMerge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2339" w:type="dxa"/>
            <w:vMerge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2" w:type="dxa"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Питание в пути (суточные спортсменам)</w:t>
            </w:r>
          </w:p>
        </w:tc>
        <w:tc>
          <w:tcPr>
            <w:tcW w:w="2074" w:type="dxa"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9" w:type="dxa"/>
          </w:tcPr>
          <w:p w:rsidR="00D61078" w:rsidRPr="00C668F2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6" w:type="dxa"/>
          </w:tcPr>
          <w:p w:rsidR="00D61078" w:rsidRPr="00633D18" w:rsidRDefault="00D61078" w:rsidP="00A113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6" w:type="dxa"/>
            <w:vMerge/>
          </w:tcPr>
          <w:p w:rsidR="00D61078" w:rsidRDefault="00D61078" w:rsidP="00A113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4393" w:rsidTr="002023AF">
        <w:trPr>
          <w:trHeight w:val="2264"/>
        </w:trPr>
        <w:tc>
          <w:tcPr>
            <w:tcW w:w="2142" w:type="dxa"/>
            <w:vMerge/>
          </w:tcPr>
          <w:p w:rsidR="00F74393" w:rsidRDefault="00F74393" w:rsidP="00F743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  <w:tcBorders>
              <w:bottom w:val="single" w:sz="4" w:space="0" w:color="000000" w:themeColor="text1"/>
            </w:tcBorders>
          </w:tcPr>
          <w:p w:rsidR="00F74393" w:rsidRDefault="00F74393" w:rsidP="00F743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2339" w:type="dxa"/>
            <w:vMerge/>
            <w:tcBorders>
              <w:bottom w:val="single" w:sz="4" w:space="0" w:color="000000" w:themeColor="text1"/>
            </w:tcBorders>
          </w:tcPr>
          <w:p w:rsidR="00F74393" w:rsidRDefault="00F74393" w:rsidP="00F743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2" w:type="dxa"/>
            <w:tcBorders>
              <w:bottom w:val="single" w:sz="4" w:space="0" w:color="000000" w:themeColor="text1"/>
            </w:tcBorders>
          </w:tcPr>
          <w:p w:rsidR="00F74393" w:rsidRDefault="00F74393" w:rsidP="00F743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074" w:type="dxa"/>
            <w:tcBorders>
              <w:bottom w:val="single" w:sz="4" w:space="0" w:color="000000" w:themeColor="text1"/>
            </w:tcBorders>
          </w:tcPr>
          <w:p w:rsidR="00F74393" w:rsidRDefault="00F74393" w:rsidP="00F743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9" w:type="dxa"/>
            <w:tcBorders>
              <w:bottom w:val="single" w:sz="4" w:space="0" w:color="000000" w:themeColor="text1"/>
            </w:tcBorders>
          </w:tcPr>
          <w:p w:rsidR="00F74393" w:rsidRPr="00C668F2" w:rsidRDefault="00F74393" w:rsidP="00F743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3D18">
              <w:rPr>
                <w:rFonts w:ascii="Times New Roman" w:hAnsi="Times New Roman" w:cs="Times New Roman"/>
                <w:sz w:val="28"/>
                <w:szCs w:val="28"/>
              </w:rPr>
              <w:t>8017,00</w:t>
            </w:r>
          </w:p>
        </w:tc>
        <w:tc>
          <w:tcPr>
            <w:tcW w:w="1406" w:type="dxa"/>
            <w:tcBorders>
              <w:bottom w:val="single" w:sz="4" w:space="0" w:color="000000" w:themeColor="text1"/>
            </w:tcBorders>
          </w:tcPr>
          <w:p w:rsidR="00F74393" w:rsidRPr="00633D18" w:rsidRDefault="00F74393" w:rsidP="00F743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48B8">
              <w:rPr>
                <w:rFonts w:ascii="Times New Roman" w:hAnsi="Times New Roman" w:cs="Times New Roman"/>
                <w:sz w:val="28"/>
                <w:szCs w:val="28"/>
              </w:rPr>
              <w:t>793596,00</w:t>
            </w:r>
          </w:p>
        </w:tc>
        <w:tc>
          <w:tcPr>
            <w:tcW w:w="1546" w:type="dxa"/>
            <w:vMerge/>
            <w:tcBorders>
              <w:bottom w:val="single" w:sz="4" w:space="0" w:color="000000" w:themeColor="text1"/>
            </w:tcBorders>
          </w:tcPr>
          <w:p w:rsidR="00F74393" w:rsidRDefault="00F74393" w:rsidP="00F743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4393" w:rsidTr="00633D18">
        <w:tc>
          <w:tcPr>
            <w:tcW w:w="2142" w:type="dxa"/>
            <w:vMerge/>
          </w:tcPr>
          <w:p w:rsidR="00F74393" w:rsidRDefault="00F74393" w:rsidP="00F743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  <w:vMerge w:val="restart"/>
          </w:tcPr>
          <w:p w:rsidR="00F74393" w:rsidRDefault="00F74393" w:rsidP="00F743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2339" w:type="dxa"/>
            <w:vMerge w:val="restart"/>
          </w:tcPr>
          <w:p w:rsidR="00F74393" w:rsidRDefault="00F74393" w:rsidP="00F743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Создание условий развития массового спорта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спортивные мероприятия ОМР и ОГП</w:t>
            </w:r>
          </w:p>
        </w:tc>
        <w:tc>
          <w:tcPr>
            <w:tcW w:w="2442" w:type="dxa"/>
          </w:tcPr>
          <w:p w:rsidR="00F74393" w:rsidRDefault="00F74393" w:rsidP="00F743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86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Страхование участников соревнований</w:t>
            </w:r>
          </w:p>
        </w:tc>
        <w:tc>
          <w:tcPr>
            <w:tcW w:w="2074" w:type="dxa"/>
          </w:tcPr>
          <w:p w:rsidR="00F74393" w:rsidRDefault="00F74393" w:rsidP="00F743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9" w:type="dxa"/>
          </w:tcPr>
          <w:p w:rsidR="00F74393" w:rsidRPr="00C668F2" w:rsidRDefault="00F74393" w:rsidP="00F743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D06717">
              <w:rPr>
                <w:rFonts w:ascii="Times New Roman" w:hAnsi="Times New Roman" w:cs="Times New Roman"/>
                <w:sz w:val="28"/>
                <w:szCs w:val="28"/>
              </w:rPr>
              <w:t>000,00</w:t>
            </w:r>
          </w:p>
        </w:tc>
        <w:tc>
          <w:tcPr>
            <w:tcW w:w="1406" w:type="dxa"/>
          </w:tcPr>
          <w:p w:rsidR="00F74393" w:rsidRDefault="00F74393" w:rsidP="00F743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  <w:vMerge w:val="restart"/>
          </w:tcPr>
          <w:p w:rsidR="00F74393" w:rsidRPr="0077503E" w:rsidRDefault="00F74393" w:rsidP="00F74393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74393">
              <w:rPr>
                <w:rFonts w:ascii="Times New Roman" w:hAnsi="Times New Roman" w:cs="Times New Roman"/>
                <w:b/>
                <w:sz w:val="28"/>
                <w:szCs w:val="28"/>
              </w:rPr>
              <w:t>655000,00</w:t>
            </w:r>
          </w:p>
        </w:tc>
      </w:tr>
      <w:tr w:rsidR="00F74393" w:rsidTr="00633D18">
        <w:tc>
          <w:tcPr>
            <w:tcW w:w="2142" w:type="dxa"/>
            <w:vMerge/>
          </w:tcPr>
          <w:p w:rsidR="00F74393" w:rsidRDefault="00F74393" w:rsidP="00F743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  <w:vMerge/>
          </w:tcPr>
          <w:p w:rsidR="00F74393" w:rsidRDefault="00F74393" w:rsidP="00F743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9" w:type="dxa"/>
            <w:vMerge/>
          </w:tcPr>
          <w:p w:rsidR="00F74393" w:rsidRDefault="00F74393" w:rsidP="00F743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2" w:type="dxa"/>
          </w:tcPr>
          <w:p w:rsidR="00F74393" w:rsidRDefault="00F74393" w:rsidP="00F743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860">
              <w:rPr>
                <w:rFonts w:ascii="Times New Roman" w:hAnsi="Times New Roman" w:cs="Times New Roman"/>
                <w:sz w:val="28"/>
                <w:szCs w:val="28"/>
              </w:rPr>
              <w:t>Награждение</w:t>
            </w:r>
          </w:p>
        </w:tc>
        <w:tc>
          <w:tcPr>
            <w:tcW w:w="2074" w:type="dxa"/>
          </w:tcPr>
          <w:p w:rsidR="00F74393" w:rsidRDefault="00F74393" w:rsidP="00F743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9" w:type="dxa"/>
          </w:tcPr>
          <w:p w:rsidR="00F74393" w:rsidRPr="00C668F2" w:rsidRDefault="00F74393" w:rsidP="00F743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300000,00</w:t>
            </w:r>
          </w:p>
        </w:tc>
        <w:tc>
          <w:tcPr>
            <w:tcW w:w="1406" w:type="dxa"/>
          </w:tcPr>
          <w:p w:rsidR="00F74393" w:rsidRDefault="00F74393" w:rsidP="00F743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  <w:vMerge/>
          </w:tcPr>
          <w:p w:rsidR="00F74393" w:rsidRDefault="00F74393" w:rsidP="00F743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4393" w:rsidTr="00633D18">
        <w:tc>
          <w:tcPr>
            <w:tcW w:w="2142" w:type="dxa"/>
            <w:vMerge/>
          </w:tcPr>
          <w:p w:rsidR="00F74393" w:rsidRDefault="00F74393" w:rsidP="00F743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  <w:vMerge/>
          </w:tcPr>
          <w:p w:rsidR="00F74393" w:rsidRDefault="00F74393" w:rsidP="00F743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9" w:type="dxa"/>
            <w:vMerge/>
          </w:tcPr>
          <w:p w:rsidR="00F74393" w:rsidRDefault="00F74393" w:rsidP="00F743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2" w:type="dxa"/>
          </w:tcPr>
          <w:p w:rsidR="00F74393" w:rsidRDefault="00F74393" w:rsidP="00F743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860">
              <w:rPr>
                <w:rFonts w:ascii="Times New Roman" w:hAnsi="Times New Roman" w:cs="Times New Roman"/>
                <w:sz w:val="28"/>
                <w:szCs w:val="28"/>
              </w:rPr>
              <w:t>Стартовый взнос</w:t>
            </w:r>
          </w:p>
        </w:tc>
        <w:tc>
          <w:tcPr>
            <w:tcW w:w="2074" w:type="dxa"/>
          </w:tcPr>
          <w:p w:rsidR="00F74393" w:rsidRDefault="00F74393" w:rsidP="00F743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9" w:type="dxa"/>
          </w:tcPr>
          <w:p w:rsidR="00F74393" w:rsidRPr="00C668F2" w:rsidRDefault="00F74393" w:rsidP="00F743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D06717">
              <w:rPr>
                <w:rFonts w:ascii="Times New Roman" w:hAnsi="Times New Roman" w:cs="Times New Roman"/>
                <w:sz w:val="28"/>
                <w:szCs w:val="28"/>
              </w:rPr>
              <w:t>000,00</w:t>
            </w:r>
          </w:p>
        </w:tc>
        <w:tc>
          <w:tcPr>
            <w:tcW w:w="1406" w:type="dxa"/>
          </w:tcPr>
          <w:p w:rsidR="00F74393" w:rsidRDefault="00F74393" w:rsidP="00F743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  <w:vMerge/>
          </w:tcPr>
          <w:p w:rsidR="00F74393" w:rsidRDefault="00F74393" w:rsidP="00F743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4393" w:rsidTr="00633D18">
        <w:tc>
          <w:tcPr>
            <w:tcW w:w="2142" w:type="dxa"/>
            <w:vMerge/>
          </w:tcPr>
          <w:p w:rsidR="00F74393" w:rsidRDefault="00F74393" w:rsidP="00F743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  <w:vMerge/>
          </w:tcPr>
          <w:p w:rsidR="00F74393" w:rsidRDefault="00F74393" w:rsidP="00F743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9" w:type="dxa"/>
            <w:vMerge/>
          </w:tcPr>
          <w:p w:rsidR="00F74393" w:rsidRDefault="00F74393" w:rsidP="00F743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2" w:type="dxa"/>
          </w:tcPr>
          <w:p w:rsidR="00F74393" w:rsidRDefault="00F74393" w:rsidP="00F743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860">
              <w:rPr>
                <w:rFonts w:ascii="Times New Roman" w:hAnsi="Times New Roman" w:cs="Times New Roman"/>
                <w:sz w:val="28"/>
                <w:szCs w:val="28"/>
              </w:rPr>
              <w:t>Транспортные услуги</w:t>
            </w:r>
          </w:p>
        </w:tc>
        <w:tc>
          <w:tcPr>
            <w:tcW w:w="2074" w:type="dxa"/>
          </w:tcPr>
          <w:p w:rsidR="00F74393" w:rsidRDefault="00F74393" w:rsidP="00F743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9" w:type="dxa"/>
          </w:tcPr>
          <w:p w:rsidR="00F74393" w:rsidRPr="00C668F2" w:rsidRDefault="00F74393" w:rsidP="00F743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565E04">
              <w:rPr>
                <w:rFonts w:ascii="Times New Roman" w:hAnsi="Times New Roman" w:cs="Times New Roman"/>
                <w:sz w:val="28"/>
                <w:szCs w:val="28"/>
              </w:rPr>
              <w:t>0000,00</w:t>
            </w:r>
          </w:p>
        </w:tc>
        <w:tc>
          <w:tcPr>
            <w:tcW w:w="1406" w:type="dxa"/>
          </w:tcPr>
          <w:p w:rsidR="00F74393" w:rsidRDefault="00F74393" w:rsidP="00F743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  <w:vMerge/>
          </w:tcPr>
          <w:p w:rsidR="00F74393" w:rsidRDefault="00F74393" w:rsidP="00F743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4393" w:rsidTr="00633D18">
        <w:tc>
          <w:tcPr>
            <w:tcW w:w="2142" w:type="dxa"/>
            <w:vMerge/>
          </w:tcPr>
          <w:p w:rsidR="00F74393" w:rsidRDefault="00F74393" w:rsidP="00F743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  <w:vMerge/>
          </w:tcPr>
          <w:p w:rsidR="00F74393" w:rsidRDefault="00F74393" w:rsidP="00F743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9" w:type="dxa"/>
            <w:vMerge/>
          </w:tcPr>
          <w:p w:rsidR="00F74393" w:rsidRDefault="00F74393" w:rsidP="00F743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2" w:type="dxa"/>
          </w:tcPr>
          <w:p w:rsidR="00F74393" w:rsidRDefault="00F74393" w:rsidP="00F743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5E04">
              <w:rPr>
                <w:rFonts w:ascii="Times New Roman" w:hAnsi="Times New Roman" w:cs="Times New Roman"/>
                <w:sz w:val="28"/>
                <w:szCs w:val="28"/>
              </w:rPr>
              <w:t>Проживание в гостинице</w:t>
            </w:r>
          </w:p>
        </w:tc>
        <w:tc>
          <w:tcPr>
            <w:tcW w:w="2074" w:type="dxa"/>
          </w:tcPr>
          <w:p w:rsidR="00F74393" w:rsidRDefault="00F74393" w:rsidP="00F743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9" w:type="dxa"/>
          </w:tcPr>
          <w:p w:rsidR="00F74393" w:rsidRPr="00C668F2" w:rsidRDefault="00F74393" w:rsidP="00F743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70000,00</w:t>
            </w:r>
          </w:p>
        </w:tc>
        <w:tc>
          <w:tcPr>
            <w:tcW w:w="1406" w:type="dxa"/>
          </w:tcPr>
          <w:p w:rsidR="00F74393" w:rsidRDefault="00F74393" w:rsidP="00F743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  <w:vMerge/>
          </w:tcPr>
          <w:p w:rsidR="00F74393" w:rsidRDefault="00F74393" w:rsidP="00F743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4393" w:rsidTr="00633D18">
        <w:tc>
          <w:tcPr>
            <w:tcW w:w="2142" w:type="dxa"/>
            <w:vMerge/>
          </w:tcPr>
          <w:p w:rsidR="00F74393" w:rsidRDefault="00F74393" w:rsidP="00F743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  <w:vMerge/>
          </w:tcPr>
          <w:p w:rsidR="00F74393" w:rsidRDefault="00F74393" w:rsidP="00F743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9" w:type="dxa"/>
            <w:vMerge/>
          </w:tcPr>
          <w:p w:rsidR="00F74393" w:rsidRDefault="00F74393" w:rsidP="00F743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2" w:type="dxa"/>
          </w:tcPr>
          <w:p w:rsidR="00F74393" w:rsidRDefault="00F74393" w:rsidP="00F743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39D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Приобретение спортивного инвентаря, формы и оборудования </w:t>
            </w:r>
          </w:p>
        </w:tc>
        <w:tc>
          <w:tcPr>
            <w:tcW w:w="2074" w:type="dxa"/>
          </w:tcPr>
          <w:p w:rsidR="00F74393" w:rsidRDefault="00F74393" w:rsidP="00F743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9" w:type="dxa"/>
          </w:tcPr>
          <w:p w:rsidR="00F74393" w:rsidRPr="00C668F2" w:rsidRDefault="00F74393" w:rsidP="00F743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60000,00</w:t>
            </w:r>
          </w:p>
        </w:tc>
        <w:tc>
          <w:tcPr>
            <w:tcW w:w="1406" w:type="dxa"/>
          </w:tcPr>
          <w:p w:rsidR="00F74393" w:rsidRDefault="00F74393" w:rsidP="00F743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  <w:vMerge/>
          </w:tcPr>
          <w:p w:rsidR="00F74393" w:rsidRDefault="00F74393" w:rsidP="00F743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4393" w:rsidTr="00633D18">
        <w:tc>
          <w:tcPr>
            <w:tcW w:w="2142" w:type="dxa"/>
            <w:vMerge/>
          </w:tcPr>
          <w:p w:rsidR="00F74393" w:rsidRDefault="00F74393" w:rsidP="00F743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  <w:vMerge/>
          </w:tcPr>
          <w:p w:rsidR="00F74393" w:rsidRDefault="00F74393" w:rsidP="00F743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9" w:type="dxa"/>
            <w:vMerge/>
          </w:tcPr>
          <w:p w:rsidR="00F74393" w:rsidRDefault="00F74393" w:rsidP="00F743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2" w:type="dxa"/>
          </w:tcPr>
          <w:p w:rsidR="00F74393" w:rsidRPr="006976C7" w:rsidRDefault="00F74393" w:rsidP="00F743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Приобретение площадки под пляжный волейбол</w:t>
            </w:r>
          </w:p>
        </w:tc>
        <w:tc>
          <w:tcPr>
            <w:tcW w:w="2074" w:type="dxa"/>
          </w:tcPr>
          <w:p w:rsidR="00F74393" w:rsidRDefault="00F74393" w:rsidP="00F743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9" w:type="dxa"/>
          </w:tcPr>
          <w:p w:rsidR="00F74393" w:rsidRDefault="00F74393" w:rsidP="00F743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70000,00</w:t>
            </w:r>
          </w:p>
        </w:tc>
        <w:tc>
          <w:tcPr>
            <w:tcW w:w="1406" w:type="dxa"/>
          </w:tcPr>
          <w:p w:rsidR="00F74393" w:rsidRDefault="00F74393" w:rsidP="00F743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  <w:vMerge/>
          </w:tcPr>
          <w:p w:rsidR="00F74393" w:rsidRDefault="00F74393" w:rsidP="00F743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4393" w:rsidTr="00633D18">
        <w:tc>
          <w:tcPr>
            <w:tcW w:w="2142" w:type="dxa"/>
            <w:vMerge/>
          </w:tcPr>
          <w:p w:rsidR="00F74393" w:rsidRDefault="00F74393" w:rsidP="00F743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  <w:vMerge/>
          </w:tcPr>
          <w:p w:rsidR="00F74393" w:rsidRDefault="00F74393" w:rsidP="00F743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9" w:type="dxa"/>
            <w:vMerge/>
          </w:tcPr>
          <w:p w:rsidR="00F74393" w:rsidRDefault="00F74393" w:rsidP="00F743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2" w:type="dxa"/>
          </w:tcPr>
          <w:p w:rsidR="00F74393" w:rsidRPr="006976C7" w:rsidRDefault="00F74393" w:rsidP="00F743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Освещение хоккейной коробки</w:t>
            </w:r>
          </w:p>
        </w:tc>
        <w:tc>
          <w:tcPr>
            <w:tcW w:w="2074" w:type="dxa"/>
          </w:tcPr>
          <w:p w:rsidR="00F74393" w:rsidRDefault="00F74393" w:rsidP="00F743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9" w:type="dxa"/>
          </w:tcPr>
          <w:p w:rsidR="00F74393" w:rsidRDefault="00F74393" w:rsidP="00F743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50000,00</w:t>
            </w:r>
          </w:p>
        </w:tc>
        <w:tc>
          <w:tcPr>
            <w:tcW w:w="1406" w:type="dxa"/>
          </w:tcPr>
          <w:p w:rsidR="00F74393" w:rsidRDefault="00F74393" w:rsidP="00F743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  <w:vMerge/>
          </w:tcPr>
          <w:p w:rsidR="00F74393" w:rsidRDefault="00F74393" w:rsidP="00F743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4393" w:rsidTr="00633D18">
        <w:tc>
          <w:tcPr>
            <w:tcW w:w="2142" w:type="dxa"/>
            <w:vMerge/>
          </w:tcPr>
          <w:p w:rsidR="00F74393" w:rsidRDefault="00F74393" w:rsidP="00F743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</w:tcPr>
          <w:p w:rsidR="00F74393" w:rsidRDefault="00F74393" w:rsidP="00F743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2339" w:type="dxa"/>
            <w:vMerge/>
          </w:tcPr>
          <w:p w:rsidR="00F74393" w:rsidRDefault="00F74393" w:rsidP="00F743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2" w:type="dxa"/>
          </w:tcPr>
          <w:p w:rsidR="00F74393" w:rsidRDefault="00F74393" w:rsidP="00F743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76C7">
              <w:rPr>
                <w:rFonts w:ascii="Times New Roman" w:hAnsi="Times New Roman" w:cs="Times New Roman"/>
                <w:sz w:val="28"/>
                <w:szCs w:val="28"/>
              </w:rPr>
              <w:t>Командировочные расходы</w:t>
            </w:r>
          </w:p>
        </w:tc>
        <w:tc>
          <w:tcPr>
            <w:tcW w:w="2074" w:type="dxa"/>
          </w:tcPr>
          <w:p w:rsidR="00F74393" w:rsidRDefault="00F74393" w:rsidP="00F743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9" w:type="dxa"/>
          </w:tcPr>
          <w:p w:rsidR="00F74393" w:rsidRPr="00C668F2" w:rsidRDefault="00F74393" w:rsidP="00F743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330F8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330F8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1406" w:type="dxa"/>
          </w:tcPr>
          <w:p w:rsidR="00F74393" w:rsidRDefault="00F74393" w:rsidP="00F743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  <w:vMerge/>
          </w:tcPr>
          <w:p w:rsidR="00F74393" w:rsidRDefault="00F74393" w:rsidP="00F743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4393" w:rsidTr="00633D18">
        <w:tc>
          <w:tcPr>
            <w:tcW w:w="2142" w:type="dxa"/>
            <w:vMerge/>
          </w:tcPr>
          <w:p w:rsidR="00F74393" w:rsidRDefault="00F74393" w:rsidP="00F743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</w:tcPr>
          <w:p w:rsidR="00F74393" w:rsidRDefault="00F74393" w:rsidP="00F743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2339" w:type="dxa"/>
          </w:tcPr>
          <w:p w:rsidR="00F74393" w:rsidRDefault="00F74393" w:rsidP="00F743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Мероприятия по развитию спортивной инфраструктуры</w:t>
            </w:r>
          </w:p>
        </w:tc>
        <w:tc>
          <w:tcPr>
            <w:tcW w:w="2442" w:type="dxa"/>
          </w:tcPr>
          <w:p w:rsidR="00F74393" w:rsidRDefault="00F74393" w:rsidP="00F743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074" w:type="dxa"/>
          </w:tcPr>
          <w:p w:rsidR="00F74393" w:rsidRDefault="00F74393" w:rsidP="00F743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9" w:type="dxa"/>
          </w:tcPr>
          <w:p w:rsidR="00F74393" w:rsidRPr="0077503E" w:rsidRDefault="00F74393" w:rsidP="00F74393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74393">
              <w:rPr>
                <w:rFonts w:ascii="Times New Roman" w:hAnsi="Times New Roman" w:cs="Times New Roman"/>
                <w:sz w:val="28"/>
                <w:szCs w:val="28"/>
              </w:rPr>
              <w:t>500000,00</w:t>
            </w:r>
          </w:p>
        </w:tc>
        <w:tc>
          <w:tcPr>
            <w:tcW w:w="1406" w:type="dxa"/>
          </w:tcPr>
          <w:p w:rsidR="00F74393" w:rsidRDefault="00F74393" w:rsidP="00F743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</w:tcPr>
          <w:p w:rsidR="00F74393" w:rsidRPr="006A34CD" w:rsidRDefault="00F74393" w:rsidP="00F743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50</w:t>
            </w:r>
            <w:r w:rsidRPr="006A34CD">
              <w:rPr>
                <w:rFonts w:ascii="Times New Roman" w:hAnsi="Times New Roman" w:cs="Times New Roman"/>
                <w:b/>
                <w:sz w:val="28"/>
                <w:szCs w:val="28"/>
              </w:rPr>
              <w:t>0000,00</w:t>
            </w:r>
          </w:p>
        </w:tc>
      </w:tr>
      <w:tr w:rsidR="00314B9A" w:rsidTr="00633D18">
        <w:tc>
          <w:tcPr>
            <w:tcW w:w="2142" w:type="dxa"/>
          </w:tcPr>
          <w:p w:rsidR="00314B9A" w:rsidRDefault="00314B9A" w:rsidP="00F743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</w:tcPr>
          <w:p w:rsidR="00314B9A" w:rsidRDefault="00314B9A" w:rsidP="00F743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2339" w:type="dxa"/>
          </w:tcPr>
          <w:p w:rsidR="00314B9A" w:rsidRDefault="00314B9A" w:rsidP="00F743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Мероприятие по организации и проведения Всероссийского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физкультурно-спортивного комплекса «Готов к труду и обороне»</w:t>
            </w:r>
            <w:r w:rsidR="00AE12C2">
              <w:rPr>
                <w:rFonts w:ascii="Times New Roman" w:hAnsi="Times New Roman" w:cs="Times New Roman"/>
                <w:sz w:val="28"/>
                <w:szCs w:val="28"/>
              </w:rPr>
              <w:t xml:space="preserve">.    </w:t>
            </w:r>
          </w:p>
        </w:tc>
        <w:tc>
          <w:tcPr>
            <w:tcW w:w="2442" w:type="dxa"/>
          </w:tcPr>
          <w:p w:rsidR="00314B9A" w:rsidRDefault="00314B9A" w:rsidP="00F743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Прочая закупка товаров, работ и услуг для обеспечения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государственных (муниципальных) нужд</w:t>
            </w:r>
          </w:p>
        </w:tc>
        <w:tc>
          <w:tcPr>
            <w:tcW w:w="2074" w:type="dxa"/>
          </w:tcPr>
          <w:p w:rsidR="00314B9A" w:rsidRDefault="00314B9A" w:rsidP="00F743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9" w:type="dxa"/>
          </w:tcPr>
          <w:p w:rsidR="00314B9A" w:rsidRPr="00F74393" w:rsidRDefault="00314B9A" w:rsidP="00F743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25000,00</w:t>
            </w:r>
          </w:p>
        </w:tc>
        <w:tc>
          <w:tcPr>
            <w:tcW w:w="1406" w:type="dxa"/>
          </w:tcPr>
          <w:p w:rsidR="00314B9A" w:rsidRDefault="00314B9A" w:rsidP="00F743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6" w:type="dxa"/>
          </w:tcPr>
          <w:p w:rsidR="00314B9A" w:rsidRDefault="00314B9A" w:rsidP="00F743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25000,00</w:t>
            </w:r>
          </w:p>
        </w:tc>
      </w:tr>
      <w:tr w:rsidR="00F74393" w:rsidTr="00C574B3">
        <w:tc>
          <w:tcPr>
            <w:tcW w:w="14678" w:type="dxa"/>
            <w:gridSpan w:val="7"/>
          </w:tcPr>
          <w:p w:rsidR="00F74393" w:rsidRPr="007317DA" w:rsidRDefault="00F74393" w:rsidP="00F743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17D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Итого:</w:t>
            </w:r>
          </w:p>
        </w:tc>
        <w:tc>
          <w:tcPr>
            <w:tcW w:w="1546" w:type="dxa"/>
          </w:tcPr>
          <w:p w:rsidR="00F74393" w:rsidRPr="006A34CD" w:rsidRDefault="00314B9A" w:rsidP="00F743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6657000,00</w:t>
            </w:r>
          </w:p>
        </w:tc>
      </w:tr>
    </w:tbl>
    <w:p w:rsidR="00A113CC" w:rsidRPr="00A113CC" w:rsidRDefault="00A113CC" w:rsidP="00A113CC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A113CC" w:rsidRPr="00A113CC" w:rsidSect="006A34CD">
      <w:pgSz w:w="16838" w:h="11906" w:orient="landscape"/>
      <w:pgMar w:top="850" w:right="1134" w:bottom="1135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A113CC"/>
    <w:rsid w:val="00055C79"/>
    <w:rsid w:val="0009178F"/>
    <w:rsid w:val="00314B9A"/>
    <w:rsid w:val="00330F8C"/>
    <w:rsid w:val="0037032F"/>
    <w:rsid w:val="003F71E9"/>
    <w:rsid w:val="00583DFA"/>
    <w:rsid w:val="00633D18"/>
    <w:rsid w:val="006A34CD"/>
    <w:rsid w:val="007317DA"/>
    <w:rsid w:val="0077503E"/>
    <w:rsid w:val="008F2470"/>
    <w:rsid w:val="00A113CC"/>
    <w:rsid w:val="00AE12C2"/>
    <w:rsid w:val="00B362F6"/>
    <w:rsid w:val="00C668F2"/>
    <w:rsid w:val="00D564F0"/>
    <w:rsid w:val="00D61078"/>
    <w:rsid w:val="00F56592"/>
    <w:rsid w:val="00F74393"/>
    <w:rsid w:val="00FC5A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3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13C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pozitiv</dc:creator>
  <cp:lastModifiedBy>))</cp:lastModifiedBy>
  <cp:revision>2</cp:revision>
  <cp:lastPrinted>2020-01-23T01:46:00Z</cp:lastPrinted>
  <dcterms:created xsi:type="dcterms:W3CDTF">2021-01-19T06:48:00Z</dcterms:created>
  <dcterms:modified xsi:type="dcterms:W3CDTF">2021-01-19T06:48:00Z</dcterms:modified>
</cp:coreProperties>
</file>